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D5E6" w14:textId="4087F17F" w:rsidR="00593E85" w:rsidRPr="00EC1C9F" w:rsidRDefault="00EC1C9F" w:rsidP="004423F3">
      <w:pPr>
        <w:spacing w:after="120"/>
        <w:rPr>
          <w:rFonts w:ascii="Cambria" w:eastAsia="Malgun Gothic" w:hAnsi="Cambria"/>
          <w:b/>
          <w:bCs/>
          <w:lang w:eastAsia="ko-KR"/>
        </w:rPr>
      </w:pPr>
      <w:r w:rsidRPr="00EC1C9F">
        <w:rPr>
          <w:rFonts w:ascii="Cambria" w:eastAsia="Malgun Gothic" w:hAnsi="Cambria"/>
          <w:b/>
          <w:bCs/>
          <w:lang w:eastAsia="ko-KR"/>
        </w:rPr>
        <w:t>보도자료</w:t>
      </w:r>
    </w:p>
    <w:p w14:paraId="66855E23" w14:textId="77777777" w:rsidR="00EC1C9F" w:rsidRDefault="00EC1C9F" w:rsidP="004423F3">
      <w:pPr>
        <w:rPr>
          <w:rFonts w:ascii="Cambria" w:eastAsia="Malgun Gothic" w:hAnsi="Cambria"/>
          <w:b/>
          <w:lang w:eastAsia="ko-KR"/>
        </w:rPr>
      </w:pPr>
    </w:p>
    <w:p w14:paraId="5D4E8FFA" w14:textId="7A6B9B4F" w:rsidR="00780FEC" w:rsidRPr="00372A82" w:rsidRDefault="00780FEC" w:rsidP="00372A82">
      <w:pPr>
        <w:rPr>
          <w:rFonts w:ascii="Cambria" w:eastAsia="Malgun Gothic" w:hAnsi="Cambria"/>
          <w:b/>
          <w:sz w:val="26"/>
          <w:szCs w:val="26"/>
          <w:lang w:eastAsia="ko-KR"/>
        </w:rPr>
      </w:pPr>
      <w:bookmarkStart w:id="0" w:name="_GoBack"/>
      <w:bookmarkEnd w:id="0"/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코일크래프트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,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최대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40%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까지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DC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저항을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="002106AD" w:rsidRPr="00372A82">
        <w:rPr>
          <w:rFonts w:ascii="Cambria" w:eastAsia="Malgun Gothic" w:hAnsi="Cambria" w:hint="eastAsia"/>
          <w:b/>
          <w:sz w:val="26"/>
          <w:szCs w:val="26"/>
          <w:lang w:eastAsia="ko-KR"/>
        </w:rPr>
        <w:t>줄인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새로운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고성능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파워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인덕터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 xml:space="preserve"> </w:t>
      </w:r>
      <w:r w:rsidRPr="00372A82">
        <w:rPr>
          <w:rFonts w:ascii="Cambria" w:eastAsia="Malgun Gothic" w:hAnsi="Cambria"/>
          <w:b/>
          <w:sz w:val="26"/>
          <w:szCs w:val="26"/>
          <w:lang w:eastAsia="ko-KR"/>
        </w:rPr>
        <w:t>출시</w:t>
      </w:r>
    </w:p>
    <w:p w14:paraId="0EAC4D6B" w14:textId="77777777" w:rsidR="00EC1C9F" w:rsidRPr="00372A82" w:rsidRDefault="00EC1C9F" w:rsidP="00EC1C9F">
      <w:pPr>
        <w:spacing w:after="360"/>
        <w:rPr>
          <w:rFonts w:ascii="Cambria" w:eastAsia="Malgun Gothic" w:hAnsi="Cambria"/>
          <w:lang w:eastAsia="ko-KR"/>
        </w:rPr>
      </w:pPr>
    </w:p>
    <w:p w14:paraId="0D01D135" w14:textId="4AACC363" w:rsidR="00780FEC" w:rsidRPr="00372A82" w:rsidRDefault="00EC1C9F" w:rsidP="00EC1C9F">
      <w:pPr>
        <w:spacing w:after="360"/>
        <w:rPr>
          <w:rFonts w:ascii="Cambria" w:eastAsia="Malgun Gothic" w:hAnsi="Cambria"/>
          <w:lang w:eastAsia="ko-KR"/>
        </w:rPr>
      </w:pPr>
      <w:r w:rsidRPr="00372A82">
        <w:rPr>
          <w:rFonts w:ascii="Cambria" w:eastAsia="Malgun Gothic" w:hAnsi="Cambria"/>
          <w:lang w:eastAsia="ko-KR"/>
        </w:rPr>
        <w:t>2020</w:t>
      </w:r>
      <w:r w:rsidRPr="00372A82">
        <w:rPr>
          <w:rFonts w:ascii="Cambria" w:eastAsia="Malgun Gothic" w:hAnsi="Cambria"/>
          <w:lang w:eastAsia="ko-KR"/>
        </w:rPr>
        <w:t>년</w:t>
      </w:r>
      <w:r w:rsidRPr="00372A82">
        <w:rPr>
          <w:rFonts w:ascii="Cambria" w:eastAsia="Malgun Gothic" w:hAnsi="Cambria"/>
          <w:lang w:eastAsia="ko-KR"/>
        </w:rPr>
        <w:t xml:space="preserve"> 4</w:t>
      </w:r>
      <w:r w:rsidRPr="00372A82">
        <w:rPr>
          <w:rFonts w:ascii="Cambria" w:eastAsia="Malgun Gothic" w:hAnsi="Cambria"/>
          <w:lang w:eastAsia="ko-KR"/>
        </w:rPr>
        <w:t>월</w:t>
      </w:r>
      <w:r w:rsidRPr="00372A82">
        <w:rPr>
          <w:rFonts w:ascii="Cambria" w:eastAsia="Malgun Gothic" w:hAnsi="Cambria"/>
          <w:lang w:eastAsia="ko-KR"/>
        </w:rPr>
        <w:t>7</w:t>
      </w:r>
      <w:r w:rsidRPr="00372A82">
        <w:rPr>
          <w:rFonts w:ascii="Cambria" w:eastAsia="Malgun Gothic" w:hAnsi="Cambria"/>
          <w:lang w:eastAsia="ko-KR"/>
        </w:rPr>
        <w:t>일</w:t>
      </w:r>
      <w:r w:rsidRPr="00372A82">
        <w:rPr>
          <w:rFonts w:ascii="Cambria" w:eastAsia="Malgun Gothic" w:hAnsi="Cambria" w:hint="eastAs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 xml:space="preserve">– </w:t>
      </w:r>
      <w:r w:rsidR="00780FEC" w:rsidRPr="00372A82">
        <w:rPr>
          <w:rFonts w:ascii="Cambria" w:eastAsia="Malgun Gothic" w:hAnsi="Cambria"/>
          <w:lang w:eastAsia="ko-KR"/>
        </w:rPr>
        <w:t>코일크래프트</w:t>
      </w:r>
      <w:r w:rsidRPr="00372A82">
        <w:rPr>
          <w:rFonts w:ascii="Cambria" w:eastAsia="Malgun Gothic" w:hAnsi="Cambria" w:hint="eastAsia"/>
          <w:lang w:eastAsia="ko-KR"/>
        </w:rPr>
        <w:t>(</w:t>
      </w:r>
      <w:r w:rsidRPr="00372A82">
        <w:rPr>
          <w:rFonts w:ascii="Cambria" w:eastAsia="Malgun Gothic" w:hAnsi="Cambria"/>
          <w:lang w:eastAsia="ko-KR"/>
        </w:rPr>
        <w:t>Coilcraft)</w:t>
      </w:r>
      <w:r w:rsidR="00780FEC" w:rsidRPr="00372A82">
        <w:rPr>
          <w:rFonts w:ascii="Cambria" w:eastAsia="Malgun Gothic" w:hAnsi="Cambria"/>
          <w:lang w:eastAsia="ko-KR"/>
        </w:rPr>
        <w:t>의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새로운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hyperlink r:id="rId5" w:history="1">
        <w:r w:rsidR="00780FEC" w:rsidRPr="00372A82">
          <w:rPr>
            <w:rStyle w:val="Hyperlink"/>
            <w:rFonts w:ascii="Cambria" w:eastAsia="Malgun Gothic" w:hAnsi="Cambria"/>
            <w:lang w:eastAsia="ko-KR"/>
          </w:rPr>
          <w:t>XGL4030</w:t>
        </w:r>
        <w:r w:rsidRPr="00372A82">
          <w:rPr>
            <w:rStyle w:val="Hyperlink"/>
            <w:rFonts w:ascii="Cambria" w:eastAsia="Malgun Gothic" w:hAnsi="Cambria"/>
            <w:lang w:eastAsia="ko-KR"/>
          </w:rPr>
          <w:t xml:space="preserve"> </w:t>
        </w:r>
        <w:r w:rsidRPr="00372A82">
          <w:rPr>
            <w:rStyle w:val="Hyperlink"/>
            <w:rFonts w:ascii="Cambria" w:eastAsia="Malgun Gothic" w:hAnsi="Cambria" w:hint="eastAsia"/>
            <w:lang w:eastAsia="ko-KR"/>
          </w:rPr>
          <w:t>시리즈</w:t>
        </w:r>
      </w:hyperlink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는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고성능</w:t>
      </w:r>
      <w:r w:rsidRPr="00372A82">
        <w:rPr>
          <w:rFonts w:ascii="Cambria" w:eastAsia="Malgun Gothic" w:hAnsi="Cambria" w:hint="eastAs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몰딩형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파워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인덕터로</w:t>
      </w:r>
      <w:r w:rsidR="00780FEC" w:rsidRPr="00372A82">
        <w:rPr>
          <w:rFonts w:ascii="Cambria" w:eastAsia="Malgun Gothic" w:hAnsi="Cambria"/>
          <w:lang w:eastAsia="ko-KR"/>
        </w:rPr>
        <w:t xml:space="preserve">, </w:t>
      </w:r>
      <w:r w:rsidR="00780FEC" w:rsidRPr="00372A82">
        <w:rPr>
          <w:rFonts w:ascii="Cambria" w:eastAsia="Malgun Gothic" w:hAnsi="Cambria"/>
          <w:lang w:eastAsia="ko-KR"/>
        </w:rPr>
        <w:t>기존</w:t>
      </w:r>
      <w:r w:rsidRPr="00372A82">
        <w:rPr>
          <w:rFonts w:ascii="Cambria" w:eastAsia="Malgun Gothic" w:hAnsi="Cambria" w:hint="eastAsia"/>
          <w:lang w:eastAsia="ko-KR"/>
        </w:rPr>
        <w:t>의</w:t>
      </w:r>
      <w:r w:rsidRPr="00372A82">
        <w:rPr>
          <w:rFonts w:ascii="Cambria" w:eastAsia="Malgun Gothic" w:hAnsi="Cambria" w:hint="eastAsia"/>
          <w:lang w:eastAsia="ko-KR"/>
        </w:rPr>
        <w:t xml:space="preserve"> </w:t>
      </w:r>
      <w:r w:rsidRPr="00372A82">
        <w:rPr>
          <w:rFonts w:ascii="Cambria" w:eastAsia="Malgun Gothic" w:hAnsi="Cambria" w:hint="eastAsia"/>
          <w:lang w:eastAsia="ko-KR"/>
        </w:rPr>
        <w:t>업계</w:t>
      </w:r>
      <w:r w:rsidRPr="00372A82">
        <w:rPr>
          <w:rFonts w:ascii="Cambria" w:eastAsia="Malgun Gothic" w:hAnsi="Cambria" w:hint="eastAsia"/>
          <w:lang w:eastAsia="ko-KR"/>
        </w:rPr>
        <w:t xml:space="preserve"> </w:t>
      </w:r>
      <w:r w:rsidRPr="00372A82">
        <w:rPr>
          <w:rFonts w:ascii="Cambria" w:eastAsia="Malgun Gothic" w:hAnsi="Cambria" w:hint="eastAsia"/>
          <w:lang w:eastAsia="ko-KR"/>
        </w:rPr>
        <w:t>최고</w:t>
      </w:r>
      <w:r w:rsidRPr="00372A82">
        <w:rPr>
          <w:rFonts w:ascii="Cambria" w:eastAsia="Malgun Gothic" w:hAnsi="Cambria" w:hint="eastAsia"/>
          <w:lang w:eastAsia="ko-KR"/>
        </w:rPr>
        <w:t xml:space="preserve"> </w:t>
      </w:r>
      <w:r w:rsidRPr="00372A82">
        <w:rPr>
          <w:rFonts w:ascii="Cambria" w:eastAsia="Malgun Gothic" w:hAnsi="Cambria" w:hint="eastAsia"/>
          <w:lang w:eastAsia="ko-KR"/>
        </w:rPr>
        <w:t>수준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인덕터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제품과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비교해</w:t>
      </w:r>
      <w:r w:rsidR="00780FEC" w:rsidRPr="00372A82">
        <w:rPr>
          <w:rFonts w:ascii="Cambria" w:eastAsia="Malgun Gothic" w:hAnsi="Cambria"/>
          <w:lang w:eastAsia="ko-KR"/>
        </w:rPr>
        <w:t xml:space="preserve"> DCR</w:t>
      </w:r>
      <w:r w:rsidR="00780FEC" w:rsidRPr="00372A82">
        <w:rPr>
          <w:rFonts w:ascii="Cambria" w:eastAsia="Malgun Gothic" w:hAnsi="Cambria"/>
          <w:lang w:eastAsia="ko-KR"/>
        </w:rPr>
        <w:t>이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최대</w:t>
      </w:r>
      <w:r w:rsidR="00780FEC" w:rsidRPr="00372A82">
        <w:rPr>
          <w:rFonts w:ascii="Cambria" w:eastAsia="Malgun Gothic" w:hAnsi="Cambria"/>
          <w:lang w:eastAsia="ko-KR"/>
        </w:rPr>
        <w:t xml:space="preserve"> 40%</w:t>
      </w:r>
      <w:r w:rsidR="00780FEC" w:rsidRPr="00372A82">
        <w:rPr>
          <w:rFonts w:ascii="Cambria" w:eastAsia="Malgun Gothic" w:hAnsi="Cambria"/>
          <w:lang w:eastAsia="ko-KR"/>
        </w:rPr>
        <w:t>나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낮을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뿐만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아니라</w:t>
      </w:r>
      <w:r w:rsidR="00780FEC" w:rsidRPr="00372A82">
        <w:rPr>
          <w:rFonts w:ascii="Cambria" w:eastAsia="Malgun Gothic" w:hAnsi="Cambria"/>
          <w:lang w:eastAsia="ko-KR"/>
        </w:rPr>
        <w:t xml:space="preserve"> AC </w:t>
      </w:r>
      <w:r w:rsidR="00780FEC" w:rsidRPr="00372A82">
        <w:rPr>
          <w:rFonts w:ascii="Cambria" w:eastAsia="Malgun Gothic" w:hAnsi="Cambria"/>
          <w:lang w:eastAsia="ko-KR"/>
        </w:rPr>
        <w:t>손실도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매우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적어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다양한</w:t>
      </w:r>
      <w:r w:rsidR="00780FEC" w:rsidRPr="00372A82">
        <w:rPr>
          <w:rFonts w:ascii="Cambria" w:eastAsia="Malgun Gothic" w:hAnsi="Cambria"/>
          <w:lang w:eastAsia="ko-KR"/>
        </w:rPr>
        <w:t xml:space="preserve"> AC </w:t>
      </w:r>
      <w:r w:rsidR="00780FEC" w:rsidRPr="00372A82">
        <w:rPr>
          <w:rFonts w:ascii="Cambria" w:eastAsia="Malgun Gothic" w:hAnsi="Cambria"/>
          <w:lang w:eastAsia="ko-KR"/>
        </w:rPr>
        <w:t>리플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전류에서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최고의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효율을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제공하는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것이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특징이다</w:t>
      </w:r>
      <w:r w:rsidR="00780FEC" w:rsidRPr="00372A82">
        <w:rPr>
          <w:rFonts w:ascii="Cambria" w:eastAsia="Malgun Gothic" w:hAnsi="Cambria"/>
          <w:lang w:eastAsia="ko-KR"/>
        </w:rPr>
        <w:t xml:space="preserve">. </w:t>
      </w:r>
      <w:r w:rsidR="00780FEC" w:rsidRPr="00372A82">
        <w:rPr>
          <w:rFonts w:ascii="Cambria" w:eastAsia="Malgun Gothic" w:hAnsi="Cambria"/>
          <w:lang w:eastAsia="ko-KR"/>
        </w:rPr>
        <w:t>이들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제품은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스위칭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주파수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범위가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수백</w:t>
      </w:r>
      <w:r w:rsidR="00FD1162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kH</w:t>
      </w:r>
      <w:r w:rsidR="00FD1162" w:rsidRPr="00372A82">
        <w:rPr>
          <w:rFonts w:ascii="Cambria" w:eastAsia="Malgun Gothic" w:hAnsi="Cambria"/>
          <w:lang w:eastAsia="ko-KR"/>
        </w:rPr>
        <w:t xml:space="preserve">z ~ </w:t>
      </w:r>
      <w:r w:rsidR="00780FEC" w:rsidRPr="00372A82">
        <w:rPr>
          <w:rFonts w:ascii="Cambria" w:eastAsia="Malgun Gothic" w:hAnsi="Cambria"/>
          <w:lang w:eastAsia="ko-KR"/>
        </w:rPr>
        <w:t xml:space="preserve">5MHz </w:t>
      </w:r>
      <w:r w:rsidR="00780FEC" w:rsidRPr="00372A82">
        <w:rPr>
          <w:rFonts w:ascii="Cambria" w:eastAsia="Malgun Gothic" w:hAnsi="Cambria"/>
          <w:lang w:eastAsia="ko-KR"/>
        </w:rPr>
        <w:t>이상인</w:t>
      </w:r>
      <w:r w:rsidR="00780FEC" w:rsidRPr="00372A82">
        <w:rPr>
          <w:rFonts w:ascii="Cambria" w:eastAsia="Malgun Gothic" w:hAnsi="Cambria"/>
          <w:lang w:eastAsia="ko-KR"/>
        </w:rPr>
        <w:t xml:space="preserve"> DC-DC </w:t>
      </w:r>
      <w:r w:rsidR="00780FEC" w:rsidRPr="00372A82">
        <w:rPr>
          <w:rFonts w:ascii="Cambria" w:eastAsia="Malgun Gothic" w:hAnsi="Cambria"/>
          <w:lang w:eastAsia="ko-KR"/>
        </w:rPr>
        <w:t>컨버터에</w:t>
      </w:r>
      <w:r w:rsidR="00780FEC" w:rsidRPr="00372A82">
        <w:rPr>
          <w:rFonts w:ascii="Cambria" w:eastAsia="Malgun Gothic" w:hAnsi="Cambria"/>
          <w:lang w:eastAsia="ko-KR"/>
        </w:rPr>
        <w:t xml:space="preserve"> </w:t>
      </w:r>
      <w:r w:rsidR="00780FEC" w:rsidRPr="00372A82">
        <w:rPr>
          <w:rFonts w:ascii="Cambria" w:eastAsia="Malgun Gothic" w:hAnsi="Cambria"/>
          <w:lang w:eastAsia="ko-KR"/>
        </w:rPr>
        <w:t>이상적이다</w:t>
      </w:r>
      <w:r w:rsidR="00780FEC" w:rsidRPr="00372A82">
        <w:rPr>
          <w:rFonts w:ascii="Cambria" w:eastAsia="Malgun Gothic" w:hAnsi="Cambria"/>
          <w:lang w:eastAsia="ko-KR"/>
        </w:rPr>
        <w:t xml:space="preserve">.   </w:t>
      </w:r>
    </w:p>
    <w:p w14:paraId="41489135" w14:textId="13217C9A" w:rsidR="00FD1162" w:rsidRPr="00372A82" w:rsidRDefault="00FD1162" w:rsidP="00FD1162">
      <w:pPr>
        <w:rPr>
          <w:rFonts w:ascii="Cambria" w:eastAsia="Malgun Gothic" w:hAnsi="Cambria"/>
          <w:lang w:eastAsia="ko-KR"/>
        </w:rPr>
      </w:pPr>
      <w:r w:rsidRPr="00372A82">
        <w:rPr>
          <w:rFonts w:ascii="Cambria" w:eastAsia="Malgun Gothic" w:hAnsi="Cambria"/>
          <w:lang w:eastAsia="ko-KR"/>
        </w:rPr>
        <w:t>XGL4030</w:t>
      </w:r>
      <w:r w:rsidRPr="00372A82">
        <w:rPr>
          <w:rFonts w:ascii="Cambria" w:eastAsia="Malgun Gothic" w:hAnsi="Cambria"/>
          <w:lang w:eastAsia="ko-KR"/>
        </w:rPr>
        <w:t>은</w:t>
      </w:r>
      <w:r w:rsidRPr="00372A82">
        <w:rPr>
          <w:rFonts w:ascii="Cambria" w:eastAsia="Malgun Gothic" w:hAnsi="Cambria"/>
          <w:lang w:eastAsia="ko-KR"/>
        </w:rPr>
        <w:t xml:space="preserve"> 0.13~12.0µH</w:t>
      </w:r>
      <w:r w:rsidRPr="00372A82">
        <w:rPr>
          <w:rFonts w:ascii="Cambria" w:eastAsia="Malgun Gothic" w:hAnsi="Cambria"/>
          <w:lang w:eastAsia="ko-KR"/>
        </w:rPr>
        <w:t>의</w:t>
      </w:r>
      <w:r w:rsidRPr="00372A82">
        <w:rPr>
          <w:rFonts w:ascii="Cambria" w:eastAsia="Malgun Gothic" w:hAnsi="Cambria"/>
          <w:lang w:eastAsia="ko-KR"/>
        </w:rPr>
        <w:t xml:space="preserve"> 18</w:t>
      </w:r>
      <w:r w:rsidRPr="00372A82">
        <w:rPr>
          <w:rFonts w:ascii="Cambria" w:eastAsia="Malgun Gothic" w:hAnsi="Cambria"/>
          <w:lang w:eastAsia="ko-KR"/>
        </w:rPr>
        <w:t>가지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인덕턴스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값을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포함한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더욱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확장된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인덕턴스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범위와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최대</w:t>
      </w:r>
      <w:r w:rsidRPr="00372A82">
        <w:rPr>
          <w:rFonts w:ascii="Cambria" w:eastAsia="Malgun Gothic" w:hAnsi="Cambria"/>
          <w:lang w:eastAsia="ko-KR"/>
        </w:rPr>
        <w:t xml:space="preserve"> 26.5A</w:t>
      </w:r>
      <w:r w:rsidRPr="00372A82">
        <w:rPr>
          <w:rFonts w:ascii="Cambria" w:eastAsia="Malgun Gothic" w:hAnsi="Cambria"/>
          <w:lang w:eastAsia="ko-KR"/>
        </w:rPr>
        <w:t>의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정격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전류</w:t>
      </w:r>
      <w:r w:rsidRPr="00372A82">
        <w:rPr>
          <w:rFonts w:ascii="Cambria" w:eastAsia="Malgun Gothic" w:hAnsi="Cambria"/>
          <w:lang w:eastAsia="ko-KR"/>
        </w:rPr>
        <w:t xml:space="preserve">, </w:t>
      </w:r>
      <w:r w:rsidR="00DB3C1D" w:rsidRPr="00372A82">
        <w:rPr>
          <w:rFonts w:ascii="Cambria" w:eastAsia="Malgun Gothic" w:hAnsi="Cambria" w:hint="eastAsia"/>
          <w:lang w:eastAsia="ko-KR"/>
        </w:rPr>
        <w:t>연</w:t>
      </w:r>
      <w:r w:rsidRPr="00372A82">
        <w:rPr>
          <w:rFonts w:ascii="Cambria" w:eastAsia="Malgun Gothic" w:hAnsi="Cambria"/>
          <w:lang w:eastAsia="ko-KR"/>
        </w:rPr>
        <w:t>포화</w:t>
      </w:r>
      <w:r w:rsidRPr="00372A82">
        <w:rPr>
          <w:rFonts w:ascii="Cambria" w:eastAsia="Malgun Gothic" w:hAnsi="Cambria"/>
          <w:lang w:eastAsia="ko-KR"/>
        </w:rPr>
        <w:t xml:space="preserve">(soft-saturation) </w:t>
      </w:r>
      <w:r w:rsidRPr="00372A82">
        <w:rPr>
          <w:rFonts w:ascii="Cambria" w:eastAsia="Malgun Gothic" w:hAnsi="Cambria"/>
          <w:lang w:eastAsia="ko-KR"/>
        </w:rPr>
        <w:t>특성을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제공한다</w:t>
      </w:r>
      <w:r w:rsidRPr="00372A82">
        <w:rPr>
          <w:rFonts w:ascii="Cambria" w:eastAsia="Malgun Gothic" w:hAnsi="Cambria"/>
          <w:lang w:eastAsia="ko-KR"/>
        </w:rPr>
        <w:t xml:space="preserve">. </w:t>
      </w:r>
      <w:r w:rsidRPr="00372A82">
        <w:rPr>
          <w:rFonts w:ascii="Cambria" w:eastAsia="Malgun Gothic" w:hAnsi="Cambria"/>
          <w:lang w:eastAsia="ko-KR"/>
        </w:rPr>
        <w:t>또한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이전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세대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제품보다</w:t>
      </w:r>
      <w:r w:rsidRPr="00372A82">
        <w:rPr>
          <w:rFonts w:ascii="Cambria" w:eastAsia="Malgun Gothic" w:hAnsi="Cambria"/>
          <w:lang w:eastAsia="ko-KR"/>
        </w:rPr>
        <w:t xml:space="preserve"> Irms </w:t>
      </w:r>
      <w:r w:rsidRPr="00372A82">
        <w:rPr>
          <w:rFonts w:ascii="Cambria" w:eastAsia="Malgun Gothic" w:hAnsi="Cambria"/>
          <w:lang w:eastAsia="ko-KR"/>
        </w:rPr>
        <w:t>자체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발열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전류가</w:t>
      </w:r>
      <w:r w:rsidRPr="00372A82">
        <w:rPr>
          <w:rFonts w:ascii="Cambria" w:eastAsia="Malgun Gothic" w:hAnsi="Cambria"/>
          <w:lang w:eastAsia="ko-KR"/>
        </w:rPr>
        <w:t xml:space="preserve"> 30% </w:t>
      </w:r>
      <w:r w:rsidRPr="00372A82">
        <w:rPr>
          <w:rFonts w:ascii="Cambria" w:eastAsia="Malgun Gothic" w:hAnsi="Cambria"/>
          <w:lang w:eastAsia="ko-KR"/>
        </w:rPr>
        <w:t>더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높기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때문에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훨씬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더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발열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없이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작동할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수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있다</w:t>
      </w:r>
      <w:r w:rsidRPr="00372A82">
        <w:rPr>
          <w:rFonts w:ascii="Cambria" w:eastAsia="Malgun Gothic" w:hAnsi="Cambria"/>
          <w:lang w:eastAsia="ko-KR"/>
        </w:rPr>
        <w:t>.</w:t>
      </w:r>
    </w:p>
    <w:p w14:paraId="57EFB557" w14:textId="1A339CE2" w:rsidR="0038680C" w:rsidRPr="00EC1C9F" w:rsidRDefault="0038680C" w:rsidP="00B57C01">
      <w:pPr>
        <w:rPr>
          <w:rFonts w:ascii="Cambria" w:eastAsia="Malgun Gothic" w:hAnsi="Cambria"/>
          <w:lang w:eastAsia="ko-KR"/>
        </w:rPr>
      </w:pPr>
      <w:r w:rsidRPr="00372A82">
        <w:rPr>
          <w:rFonts w:ascii="Cambria" w:eastAsia="Malgun Gothic" w:hAnsi="Cambria"/>
          <w:lang w:eastAsia="ko-KR"/>
        </w:rPr>
        <w:t xml:space="preserve">XGL4030 </w:t>
      </w:r>
      <w:r w:rsidRPr="00372A82">
        <w:rPr>
          <w:rFonts w:ascii="Cambria" w:eastAsia="Malgun Gothic" w:hAnsi="Cambria"/>
          <w:lang w:eastAsia="ko-KR"/>
        </w:rPr>
        <w:t>시리즈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인덕터는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부품의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동작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온도</w:t>
      </w:r>
      <w:r w:rsidRPr="00372A82">
        <w:rPr>
          <w:rFonts w:ascii="Cambria" w:eastAsia="Malgun Gothic" w:hAnsi="Cambria"/>
          <w:lang w:eastAsia="ko-KR"/>
        </w:rPr>
        <w:t>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최대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+165°C</w:t>
      </w:r>
      <w:r w:rsidR="00EC1C9F" w:rsidRPr="00372A82">
        <w:rPr>
          <w:rFonts w:ascii="Cambria" w:eastAsia="Malgun Gothic" w:hAnsi="Cambria"/>
          <w:lang w:eastAsia="ko-KR"/>
        </w:rPr>
        <w:t>로</w:t>
      </w:r>
      <w:r w:rsidRPr="00372A82">
        <w:rPr>
          <w:rFonts w:ascii="Cambria" w:eastAsia="Malgun Gothic" w:hAnsi="Cambria"/>
          <w:lang w:eastAsia="ko-KR"/>
        </w:rPr>
        <w:t xml:space="preserve"> AEC-Q200 </w:t>
      </w:r>
      <w:r w:rsidR="00FD1162" w:rsidRPr="00372A82">
        <w:rPr>
          <w:rFonts w:ascii="Cambria" w:eastAsia="Malgun Gothic" w:hAnsi="Cambria"/>
          <w:lang w:eastAsia="ko-KR"/>
        </w:rPr>
        <w:t>Grade 1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표준</w:t>
      </w:r>
      <w:r w:rsidR="00EC1C9F" w:rsidRPr="00372A82">
        <w:rPr>
          <w:rFonts w:ascii="Cambria" w:eastAsia="Malgun Gothic" w:hAnsi="Cambria" w:hint="eastAs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(</w:t>
      </w:r>
      <w:r w:rsidRPr="00372A82">
        <w:rPr>
          <w:rFonts w:ascii="Cambria" w:eastAsia="Malgun Gothic" w:hAnsi="Cambria"/>
          <w:lang w:eastAsia="ko-KR"/>
        </w:rPr>
        <w:t>주변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온도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-</w:t>
      </w:r>
      <w:r w:rsidRPr="00372A82">
        <w:rPr>
          <w:rFonts w:ascii="Cambria" w:eastAsia="Malgun Gothic" w:hAnsi="Cambria"/>
          <w:lang w:eastAsia="ko-KR"/>
        </w:rPr>
        <w:t>40°~+125°C)</w:t>
      </w:r>
      <w:r w:rsidR="00FD1162" w:rsidRPr="00372A82">
        <w:rPr>
          <w:rFonts w:ascii="Cambria" w:eastAsia="Malgun Gothic" w:hAnsi="Cambria"/>
          <w:lang w:eastAsia="ko-KR"/>
        </w:rPr>
        <w:t>을</w:t>
      </w:r>
      <w:r w:rsidR="00FD1162" w:rsidRPr="00372A82">
        <w:rPr>
          <w:rFonts w:ascii="Cambria" w:eastAsia="Malgun Gothic" w:hAnsi="Cambria"/>
          <w:lang w:eastAsia="ko-KR"/>
        </w:rPr>
        <w:t xml:space="preserve"> </w:t>
      </w:r>
      <w:r w:rsidR="00FD1162" w:rsidRPr="00372A82">
        <w:rPr>
          <w:rFonts w:ascii="Cambria" w:eastAsia="Malgun Gothic" w:hAnsi="Cambria"/>
          <w:lang w:eastAsia="ko-KR"/>
        </w:rPr>
        <w:t>준수하며</w:t>
      </w:r>
      <w:r w:rsidRPr="00372A82">
        <w:rPr>
          <w:rFonts w:ascii="Cambria" w:eastAsia="Malgun Gothic" w:hAnsi="Cambria"/>
          <w:lang w:eastAsia="ko-KR"/>
        </w:rPr>
        <w:t xml:space="preserve">, </w:t>
      </w:r>
      <w:r w:rsidRPr="00372A82">
        <w:rPr>
          <w:rFonts w:ascii="Cambria" w:eastAsia="Malgun Gothic" w:hAnsi="Cambria"/>
          <w:lang w:eastAsia="ko-KR"/>
        </w:rPr>
        <w:t>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노화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문제가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없어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자동차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및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기타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거친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환경에</w:t>
      </w:r>
      <w:r w:rsidRPr="00372A82">
        <w:rPr>
          <w:rFonts w:ascii="Cambria" w:eastAsia="Malgun Gothic" w:hAnsi="Cambria"/>
          <w:lang w:eastAsia="ko-KR"/>
        </w:rPr>
        <w:t xml:space="preserve"> </w:t>
      </w:r>
      <w:r w:rsidRPr="00372A82">
        <w:rPr>
          <w:rFonts w:ascii="Cambria" w:eastAsia="Malgun Gothic" w:hAnsi="Cambria"/>
          <w:lang w:eastAsia="ko-KR"/>
        </w:rPr>
        <w:t>적합하다</w:t>
      </w:r>
      <w:r w:rsidRPr="00372A82">
        <w:rPr>
          <w:rFonts w:ascii="Cambria" w:eastAsia="Malgun Gothic" w:hAnsi="Cambria"/>
          <w:lang w:eastAsia="ko-KR"/>
        </w:rPr>
        <w:t xml:space="preserve">. </w:t>
      </w:r>
      <w:r w:rsidR="00FD1162" w:rsidRPr="00372A82">
        <w:rPr>
          <w:rFonts w:ascii="Cambria" w:eastAsia="Malgun Gothic" w:hAnsi="Cambria"/>
          <w:lang w:eastAsia="ko-KR"/>
        </w:rPr>
        <w:t>이</w:t>
      </w:r>
      <w:r w:rsidR="00FD1162" w:rsidRPr="00372A82">
        <w:rPr>
          <w:rFonts w:ascii="Cambria" w:eastAsia="Malgun Gothic" w:hAnsi="Cambria"/>
          <w:lang w:eastAsia="ko-KR"/>
        </w:rPr>
        <w:t xml:space="preserve"> </w:t>
      </w:r>
      <w:r w:rsidR="00FD1162" w:rsidRPr="00372A82">
        <w:rPr>
          <w:rFonts w:ascii="Cambria" w:eastAsia="Malgun Gothic" w:hAnsi="Cambria"/>
          <w:lang w:eastAsia="ko-KR"/>
        </w:rPr>
        <w:t>제품들은</w:t>
      </w:r>
      <w:r w:rsidRPr="00372A82">
        <w:rPr>
          <w:rFonts w:ascii="Cambria" w:eastAsia="Malgun Gothic" w:hAnsi="Cambria"/>
          <w:lang w:eastAsia="ko-KR"/>
        </w:rPr>
        <w:t xml:space="preserve"> RoHS</w:t>
      </w:r>
      <w:r w:rsidR="00FD1162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규제를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준수하고</w:t>
      </w:r>
      <w:r w:rsidR="00DB3C1D" w:rsidRPr="00372A82">
        <w:rPr>
          <w:rFonts w:ascii="Cambria" w:eastAsia="Malgun Gothic" w:hAnsi="Cambria" w:hint="eastAsia"/>
          <w:lang w:eastAsia="ko-KR"/>
        </w:rPr>
        <w:t xml:space="preserve"> </w:t>
      </w:r>
      <w:r w:rsidR="00DB3C1D" w:rsidRPr="00372A82">
        <w:rPr>
          <w:rFonts w:ascii="Cambria" w:eastAsia="Malgun Gothic" w:hAnsi="Cambria" w:hint="eastAsia"/>
          <w:lang w:eastAsia="ko-KR"/>
        </w:rPr>
        <w:t>구리</w:t>
      </w:r>
      <w:r w:rsidR="00367A4B" w:rsidRPr="00372A82">
        <w:rPr>
          <w:rFonts w:ascii="Cambria" w:eastAsia="Malgun Gothic" w:hAnsi="Cambria" w:hint="eastAsia"/>
          <w:lang w:eastAsia="ko-KR"/>
        </w:rPr>
        <w:t>도체</w:t>
      </w:r>
      <w:r w:rsidR="00367A4B" w:rsidRPr="00372A82">
        <w:rPr>
          <w:rFonts w:ascii="Cambria" w:eastAsia="Malgun Gothic" w:hAnsi="Cambria" w:hint="eastAsia"/>
          <w:lang w:eastAsia="ko-KR"/>
        </w:rPr>
        <w:t xml:space="preserve"> </w:t>
      </w:r>
      <w:r w:rsidR="00DB3C1D" w:rsidRPr="00372A82">
        <w:rPr>
          <w:rFonts w:ascii="Cambria" w:eastAsia="Malgun Gothic" w:hAnsi="Cambria" w:hint="eastAsia"/>
          <w:lang w:eastAsia="ko-KR"/>
        </w:rPr>
        <w:t>위</w:t>
      </w:r>
      <w:r w:rsidR="00EC1C9F" w:rsidRPr="00372A82">
        <w:rPr>
          <w:rFonts w:ascii="Cambria" w:eastAsia="Malgun Gothic" w:hAnsi="Cambria"/>
          <w:lang w:eastAsia="ko-KR"/>
        </w:rPr>
        <w:t>에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367A4B" w:rsidRPr="00372A82">
        <w:rPr>
          <w:rFonts w:ascii="Cambria" w:eastAsia="Malgun Gothic" w:hAnsi="Cambria"/>
          <w:lang w:eastAsia="ko-KR"/>
        </w:rPr>
        <w:t>주석</w:t>
      </w:r>
      <w:r w:rsidR="00367A4B" w:rsidRPr="00372A82">
        <w:rPr>
          <w:rFonts w:ascii="Cambria" w:eastAsia="Malgun Gothic" w:hAnsi="Cambria"/>
          <w:lang w:eastAsia="ko-KR"/>
        </w:rPr>
        <w:t>-</w:t>
      </w:r>
      <w:r w:rsidR="00367A4B" w:rsidRPr="00372A82">
        <w:rPr>
          <w:rFonts w:ascii="Cambria" w:eastAsia="Malgun Gothic" w:hAnsi="Cambria"/>
          <w:lang w:eastAsia="ko-KR"/>
        </w:rPr>
        <w:t>은</w:t>
      </w:r>
      <w:r w:rsidR="00367A4B" w:rsidRPr="00372A82">
        <w:rPr>
          <w:rFonts w:ascii="Cambria" w:eastAsia="Malgun Gothic" w:hAnsi="Cambria"/>
          <w:lang w:eastAsia="ko-KR"/>
        </w:rPr>
        <w:t xml:space="preserve"> </w:t>
      </w:r>
      <w:r w:rsidR="00367A4B" w:rsidRPr="00372A82">
        <w:rPr>
          <w:rFonts w:ascii="Cambria" w:eastAsia="Malgun Gothic" w:hAnsi="Cambria"/>
          <w:lang w:eastAsia="ko-KR"/>
        </w:rPr>
        <w:t>합금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터미네이션</w:t>
      </w:r>
      <w:r w:rsidR="00EC1C9F" w:rsidRPr="00372A82">
        <w:rPr>
          <w:rFonts w:ascii="Cambria" w:eastAsia="Malgun Gothic" w:hAnsi="Cambria"/>
          <w:lang w:eastAsia="ko-KR"/>
        </w:rPr>
        <w:t>(tin-silver-over-copper termination)</w:t>
      </w:r>
      <w:r w:rsidR="00EC1C9F" w:rsidRPr="00372A82">
        <w:rPr>
          <w:rFonts w:ascii="Cambria" w:eastAsia="Malgun Gothic" w:hAnsi="Cambria"/>
          <w:lang w:eastAsia="ko-KR"/>
        </w:rPr>
        <w:t>처리되어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있으며</w:t>
      </w:r>
      <w:r w:rsidR="00EC1C9F" w:rsidRPr="00372A82">
        <w:rPr>
          <w:rFonts w:ascii="Cambria" w:eastAsia="Malgun Gothic" w:hAnsi="Cambria"/>
          <w:lang w:eastAsia="ko-KR"/>
        </w:rPr>
        <w:t xml:space="preserve">, </w:t>
      </w:r>
      <w:r w:rsidR="00EC1C9F" w:rsidRPr="00372A82">
        <w:rPr>
          <w:rFonts w:ascii="Cambria" w:eastAsia="Malgun Gothic" w:hAnsi="Cambria"/>
          <w:lang w:eastAsia="ko-KR"/>
        </w:rPr>
        <w:t>할로겐</w:t>
      </w:r>
      <w:r w:rsidR="00DB3C1D" w:rsidRPr="00372A82">
        <w:rPr>
          <w:rFonts w:ascii="Cambria" w:eastAsia="Malgun Gothic" w:hAnsi="Cambria" w:hint="eastAsia"/>
          <w:lang w:eastAsia="ko-KR"/>
        </w:rPr>
        <w:t>프리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EC1C9F" w:rsidRPr="00372A82">
        <w:rPr>
          <w:rFonts w:ascii="Cambria" w:eastAsia="Malgun Gothic" w:hAnsi="Cambria"/>
          <w:lang w:eastAsia="ko-KR"/>
        </w:rPr>
        <w:t>제품이다</w:t>
      </w:r>
      <w:r w:rsidR="00EC1C9F" w:rsidRPr="00372A82">
        <w:rPr>
          <w:rFonts w:ascii="Cambria" w:eastAsia="Malgun Gothic" w:hAnsi="Cambria"/>
          <w:lang w:eastAsia="ko-KR"/>
        </w:rPr>
        <w:t xml:space="preserve">. </w:t>
      </w:r>
      <w:r w:rsidR="00EC1C9F" w:rsidRPr="00372A82">
        <w:rPr>
          <w:rFonts w:ascii="Cambria" w:eastAsia="Malgun Gothic" w:hAnsi="Cambria"/>
          <w:lang w:eastAsia="ko-KR"/>
        </w:rPr>
        <w:t>또한</w:t>
      </w:r>
      <w:r w:rsidR="00EC1C9F" w:rsidRPr="00372A82">
        <w:rPr>
          <w:rFonts w:ascii="Cambria" w:eastAsia="Malgun Gothic" w:hAnsi="Cambria"/>
          <w:lang w:eastAsia="ko-KR"/>
        </w:rPr>
        <w:t xml:space="preserve"> </w:t>
      </w:r>
      <w:r w:rsidR="00367A4B" w:rsidRPr="00372A82">
        <w:rPr>
          <w:rFonts w:ascii="Cambria" w:eastAsia="Malgun Gothic" w:hAnsi="Cambria" w:hint="eastAsia"/>
          <w:lang w:eastAsia="ko-KR"/>
        </w:rPr>
        <w:t>가청소음을</w:t>
      </w:r>
      <w:r w:rsidR="00EC1C9F" w:rsidRPr="00EC1C9F">
        <w:rPr>
          <w:rFonts w:ascii="Cambria" w:eastAsia="Malgun Gothic" w:hAnsi="Cambria"/>
          <w:lang w:eastAsia="ko-KR"/>
        </w:rPr>
        <w:t xml:space="preserve"> </w:t>
      </w:r>
      <w:r w:rsidR="00EC1C9F" w:rsidRPr="00EC1C9F">
        <w:rPr>
          <w:rFonts w:ascii="Cambria" w:eastAsia="Malgun Gothic" w:hAnsi="Cambria"/>
          <w:lang w:eastAsia="ko-KR"/>
        </w:rPr>
        <w:t>최소화하는</w:t>
      </w:r>
      <w:r w:rsidR="00EC1C9F" w:rsidRPr="00EC1C9F">
        <w:rPr>
          <w:rFonts w:ascii="Cambria" w:eastAsia="Malgun Gothic" w:hAnsi="Cambria"/>
          <w:lang w:eastAsia="ko-KR"/>
        </w:rPr>
        <w:t xml:space="preserve"> </w:t>
      </w:r>
      <w:r w:rsidR="00EC1C9F" w:rsidRPr="00EC1C9F">
        <w:rPr>
          <w:rFonts w:ascii="Cambria" w:eastAsia="Malgun Gothic" w:hAnsi="Cambria"/>
          <w:lang w:eastAsia="ko-KR"/>
        </w:rPr>
        <w:t>복합적인</w:t>
      </w:r>
      <w:r w:rsidR="00EC1C9F" w:rsidRPr="00EC1C9F">
        <w:rPr>
          <w:rFonts w:ascii="Cambria" w:eastAsia="Malgun Gothic" w:hAnsi="Cambria"/>
          <w:lang w:eastAsia="ko-KR"/>
        </w:rPr>
        <w:t xml:space="preserve"> </w:t>
      </w:r>
      <w:r w:rsidR="00EC1C9F" w:rsidRPr="00EC1C9F">
        <w:rPr>
          <w:rFonts w:ascii="Cambria" w:eastAsia="Malgun Gothic" w:hAnsi="Cambria"/>
          <w:lang w:eastAsia="ko-KR"/>
        </w:rPr>
        <w:t>구조로</w:t>
      </w:r>
      <w:r w:rsidR="00EC1C9F" w:rsidRPr="00EC1C9F">
        <w:rPr>
          <w:rFonts w:ascii="Cambria" w:eastAsia="Malgun Gothic" w:hAnsi="Cambria"/>
          <w:lang w:eastAsia="ko-KR"/>
        </w:rPr>
        <w:t xml:space="preserve"> </w:t>
      </w:r>
      <w:r w:rsidR="00EC1C9F" w:rsidRPr="00EC1C9F">
        <w:rPr>
          <w:rFonts w:ascii="Cambria" w:eastAsia="Malgun Gothic" w:hAnsi="Cambria"/>
          <w:lang w:eastAsia="ko-KR"/>
        </w:rPr>
        <w:t>되어</w:t>
      </w:r>
      <w:r w:rsidR="00EC1C9F" w:rsidRPr="00EC1C9F">
        <w:rPr>
          <w:rFonts w:ascii="Cambria" w:eastAsia="Malgun Gothic" w:hAnsi="Cambria"/>
          <w:lang w:eastAsia="ko-KR"/>
        </w:rPr>
        <w:t xml:space="preserve"> </w:t>
      </w:r>
      <w:r w:rsidR="00EC1C9F" w:rsidRPr="00EC1C9F">
        <w:rPr>
          <w:rFonts w:ascii="Cambria" w:eastAsia="Malgun Gothic" w:hAnsi="Cambria"/>
          <w:lang w:eastAsia="ko-KR"/>
        </w:rPr>
        <w:t>있다</w:t>
      </w:r>
      <w:r w:rsidR="00EC1C9F" w:rsidRPr="00EC1C9F">
        <w:rPr>
          <w:rFonts w:ascii="Cambria" w:eastAsia="Malgun Gothic" w:hAnsi="Cambria"/>
          <w:lang w:eastAsia="ko-KR"/>
        </w:rPr>
        <w:t xml:space="preserve">. </w:t>
      </w:r>
    </w:p>
    <w:p w14:paraId="362FC281" w14:textId="5B3EC257" w:rsidR="00EC1C9F" w:rsidRPr="00EC1C9F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</w:rPr>
      </w:pPr>
      <w:r w:rsidRPr="00EC1C9F">
        <w:rPr>
          <w:rFonts w:ascii="Cambria" w:eastAsia="Malgun Gothic" w:hAnsi="Cambria"/>
          <w:color w:val="212121"/>
        </w:rPr>
        <w:t>모든</w:t>
      </w:r>
      <w:r w:rsidR="001E5345">
        <w:rPr>
          <w:rFonts w:ascii="Cambria" w:eastAsia="Malgun Gothic" w:hAnsi="Cambria" w:hint="eastAsia"/>
          <w:color w:val="212121"/>
        </w:rPr>
        <w:t xml:space="preserve"> </w:t>
      </w:r>
      <w:r w:rsidR="001E5345">
        <w:rPr>
          <w:rFonts w:ascii="Cambria" w:eastAsia="Malgun Gothic" w:hAnsi="Cambria" w:hint="eastAsia"/>
          <w:color w:val="212121"/>
        </w:rPr>
        <w:t>다른</w:t>
      </w:r>
      <w:r w:rsidR="001E5345">
        <w:rPr>
          <w:rFonts w:ascii="Cambria" w:eastAsia="Malgun Gothic" w:hAnsi="Cambria" w:hint="eastAsia"/>
          <w:color w:val="212121"/>
        </w:rPr>
        <w:t xml:space="preserve"> </w:t>
      </w:r>
      <w:r w:rsidR="001E5345">
        <w:rPr>
          <w:rFonts w:ascii="Cambria" w:eastAsia="Malgun Gothic" w:hAnsi="Cambria" w:hint="eastAsia"/>
          <w:color w:val="212121"/>
        </w:rPr>
        <w:t>코일크래프트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부품과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마찬가지로</w:t>
      </w:r>
      <w:r w:rsidRPr="00EC1C9F">
        <w:rPr>
          <w:rFonts w:ascii="Cambria" w:eastAsia="Malgun Gothic" w:hAnsi="Cambria"/>
          <w:color w:val="212121"/>
        </w:rPr>
        <w:t xml:space="preserve"> XGL4030 </w:t>
      </w:r>
      <w:r w:rsidRPr="00EC1C9F">
        <w:rPr>
          <w:rFonts w:ascii="Cambria" w:eastAsia="Malgun Gothic" w:hAnsi="Cambria"/>
          <w:color w:val="212121"/>
        </w:rPr>
        <w:t>시리즈의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무료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평가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샘플은</w:t>
      </w:r>
      <w:r w:rsidRPr="00EC1C9F">
        <w:rPr>
          <w:rFonts w:ascii="Cambria" w:eastAsia="Malgun Gothic" w:hAnsi="Cambria"/>
          <w:color w:val="212121"/>
        </w:rPr>
        <w:t xml:space="preserve"> www.coilcraft.com</w:t>
      </w:r>
      <w:r w:rsidRPr="00EC1C9F">
        <w:rPr>
          <w:rFonts w:ascii="Cambria" w:eastAsia="Malgun Gothic" w:hAnsi="Cambria"/>
          <w:color w:val="212121"/>
        </w:rPr>
        <w:t>에서</w:t>
      </w:r>
      <w:r w:rsidRPr="00EC1C9F">
        <w:rPr>
          <w:rFonts w:ascii="Cambria" w:eastAsia="Malgun Gothic" w:hAnsi="Cambria"/>
          <w:color w:val="212121"/>
        </w:rPr>
        <w:t xml:space="preserve"> </w:t>
      </w:r>
      <w:r w:rsidRPr="00EC1C9F">
        <w:rPr>
          <w:rFonts w:ascii="Cambria" w:eastAsia="Malgun Gothic" w:hAnsi="Cambria"/>
          <w:color w:val="212121"/>
        </w:rPr>
        <w:t>제공된다</w:t>
      </w:r>
      <w:r w:rsidRPr="00EC1C9F">
        <w:rPr>
          <w:rFonts w:ascii="Cambria" w:eastAsia="Malgun Gothic" w:hAnsi="Cambria"/>
          <w:color w:val="212121"/>
        </w:rPr>
        <w:t xml:space="preserve">.  </w:t>
      </w:r>
    </w:p>
    <w:p w14:paraId="61459418" w14:textId="77777777" w:rsidR="00EC1C9F" w:rsidRPr="001E5345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</w:rPr>
      </w:pPr>
    </w:p>
    <w:p w14:paraId="454F56A1" w14:textId="2C1BB070" w:rsidR="00EC1C9F" w:rsidRPr="00EC1C9F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EC1C9F">
        <w:rPr>
          <w:rFonts w:ascii="Cambria" w:eastAsia="Malgun Gothic" w:hAnsi="Cambria"/>
          <w:color w:val="212121"/>
          <w:sz w:val="20"/>
          <w:szCs w:val="20"/>
        </w:rPr>
        <w:t>문의</w:t>
      </w:r>
      <w:r w:rsidRPr="00EC1C9F">
        <w:rPr>
          <w:rFonts w:ascii="Cambria" w:eastAsia="Malgun Gothic" w:hAnsi="Cambria"/>
          <w:color w:val="212121"/>
          <w:sz w:val="20"/>
          <w:szCs w:val="20"/>
        </w:rPr>
        <w:t>:</w:t>
      </w:r>
    </w:p>
    <w:p w14:paraId="0FBB2646" w14:textId="77777777" w:rsidR="00EC1C9F" w:rsidRPr="00EC1C9F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EC1C9F">
        <w:rPr>
          <w:rFonts w:ascii="Cambria" w:eastAsia="Malgun Gothic" w:hAnsi="Cambria"/>
          <w:color w:val="212121"/>
          <w:sz w:val="20"/>
          <w:szCs w:val="20"/>
        </w:rPr>
        <w:t>렌</w:t>
      </w:r>
      <w:r w:rsidRPr="00EC1C9F">
        <w:rPr>
          <w:rFonts w:ascii="Cambria" w:eastAsia="Malgun Gothic" w:hAnsi="Cambria"/>
          <w:color w:val="212121"/>
          <w:sz w:val="20"/>
          <w:szCs w:val="20"/>
        </w:rPr>
        <w:t xml:space="preserve"> </w:t>
      </w:r>
      <w:r w:rsidRPr="00EC1C9F">
        <w:rPr>
          <w:rFonts w:ascii="Cambria" w:eastAsia="Malgun Gothic" w:hAnsi="Cambria"/>
          <w:color w:val="212121"/>
          <w:sz w:val="20"/>
          <w:szCs w:val="20"/>
        </w:rPr>
        <w:t>크레인</w:t>
      </w:r>
      <w:r w:rsidRPr="00EC1C9F">
        <w:rPr>
          <w:rFonts w:ascii="Cambria" w:eastAsia="Malgun Gothic" w:hAnsi="Cambria"/>
          <w:color w:val="212121"/>
          <w:sz w:val="20"/>
          <w:szCs w:val="20"/>
        </w:rPr>
        <w:t xml:space="preserve">(Len Crane) </w:t>
      </w:r>
    </w:p>
    <w:p w14:paraId="19B7FF5C" w14:textId="77777777" w:rsidR="00EC1C9F" w:rsidRPr="00EC1C9F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EC1C9F">
        <w:rPr>
          <w:rFonts w:ascii="Cambria" w:eastAsia="Malgun Gothic" w:hAnsi="Cambria"/>
          <w:color w:val="212121"/>
          <w:sz w:val="20"/>
          <w:szCs w:val="20"/>
        </w:rPr>
        <w:t xml:space="preserve">+1-847-639-6400 </w:t>
      </w:r>
    </w:p>
    <w:p w14:paraId="42CC1B2D" w14:textId="77777777" w:rsidR="00EC1C9F" w:rsidRPr="00EC1C9F" w:rsidRDefault="00EC1C9F" w:rsidP="00EC1C9F">
      <w:pPr>
        <w:pStyle w:val="HTMLPreformatted"/>
        <w:shd w:val="clear" w:color="auto" w:fill="FFFFFF"/>
        <w:rPr>
          <w:rFonts w:ascii="Cambria" w:eastAsia="Malgun Gothic" w:hAnsi="Cambria"/>
          <w:color w:val="212121"/>
          <w:sz w:val="20"/>
          <w:szCs w:val="20"/>
        </w:rPr>
      </w:pPr>
      <w:r w:rsidRPr="00EC1C9F">
        <w:rPr>
          <w:rFonts w:ascii="Cambria" w:eastAsia="Malgun Gothic" w:hAnsi="Cambria"/>
          <w:color w:val="212121"/>
          <w:sz w:val="20"/>
          <w:szCs w:val="20"/>
        </w:rPr>
        <w:t xml:space="preserve">lcrane@coilcraft.com </w:t>
      </w:r>
    </w:p>
    <w:p w14:paraId="2AD441CB" w14:textId="4B3C75AC" w:rsidR="00D86CE4" w:rsidRPr="00EC1C9F" w:rsidRDefault="00D86CE4" w:rsidP="004423F3">
      <w:pPr>
        <w:pBdr>
          <w:bottom w:val="thinThickThinMediumGap" w:sz="18" w:space="1" w:color="auto"/>
        </w:pBdr>
        <w:rPr>
          <w:rFonts w:ascii="Cambria" w:eastAsia="Malgun Gothic" w:hAnsi="Cambria"/>
          <w:lang w:eastAsia="ko-KR"/>
        </w:rPr>
      </w:pPr>
    </w:p>
    <w:p w14:paraId="697B31BB" w14:textId="77777777" w:rsidR="00EC1C9F" w:rsidRPr="00EC1C9F" w:rsidRDefault="00EC1C9F" w:rsidP="004423F3">
      <w:pPr>
        <w:pBdr>
          <w:bottom w:val="thinThickThinMediumGap" w:sz="18" w:space="1" w:color="auto"/>
        </w:pBdr>
        <w:rPr>
          <w:rFonts w:ascii="Cambria" w:eastAsia="Malgun Gothic" w:hAnsi="Cambria"/>
          <w:lang w:eastAsia="ko-KR"/>
        </w:rPr>
      </w:pPr>
    </w:p>
    <w:p w14:paraId="27FB19B5" w14:textId="77777777" w:rsidR="00780FEC" w:rsidRPr="00EC1C9F" w:rsidRDefault="00780FEC" w:rsidP="00780FEC">
      <w:pPr>
        <w:rPr>
          <w:rFonts w:ascii="Cambria" w:eastAsia="Malgun Gothic" w:hAnsi="Cambria" w:cs="Arial"/>
          <w:b/>
          <w:lang w:eastAsia="ko-KR"/>
        </w:rPr>
      </w:pPr>
      <w:r w:rsidRPr="00EC1C9F">
        <w:rPr>
          <w:rFonts w:ascii="Cambria" w:eastAsia="Malgun Gothic" w:hAnsi="Cambria" w:cs="Arial"/>
          <w:b/>
          <w:lang w:eastAsia="ko-KR"/>
        </w:rPr>
        <w:t>코일크래프트</w:t>
      </w:r>
      <w:r w:rsidRPr="00EC1C9F">
        <w:rPr>
          <w:rFonts w:ascii="Cambria" w:eastAsia="Malgun Gothic" w:hAnsi="Cambria" w:cs="Arial"/>
          <w:b/>
          <w:lang w:eastAsia="ko-KR"/>
        </w:rPr>
        <w:t xml:space="preserve"> </w:t>
      </w:r>
      <w:r w:rsidRPr="00EC1C9F">
        <w:rPr>
          <w:rFonts w:ascii="Cambria" w:eastAsia="Malgun Gothic" w:hAnsi="Cambria" w:cs="Arial"/>
          <w:b/>
          <w:lang w:eastAsia="ko-KR"/>
        </w:rPr>
        <w:t>회사</w:t>
      </w:r>
      <w:r w:rsidRPr="00EC1C9F">
        <w:rPr>
          <w:rFonts w:ascii="Cambria" w:eastAsia="Malgun Gothic" w:hAnsi="Cambria" w:cs="Arial"/>
          <w:b/>
          <w:lang w:eastAsia="ko-KR"/>
        </w:rPr>
        <w:t xml:space="preserve"> </w:t>
      </w:r>
      <w:r w:rsidRPr="00EC1C9F">
        <w:rPr>
          <w:rFonts w:ascii="Cambria" w:eastAsia="Malgun Gothic" w:hAnsi="Cambria" w:cs="Arial"/>
          <w:b/>
          <w:lang w:eastAsia="ko-KR"/>
        </w:rPr>
        <w:t>소개</w:t>
      </w:r>
    </w:p>
    <w:p w14:paraId="67160B4B" w14:textId="77777777" w:rsidR="00780FEC" w:rsidRPr="00EC1C9F" w:rsidRDefault="00780FEC" w:rsidP="00780FEC">
      <w:pPr>
        <w:rPr>
          <w:rFonts w:ascii="Cambria" w:eastAsia="Malgun Gothic" w:hAnsi="Cambria" w:cs="Arial"/>
          <w:lang w:eastAsia="ko-KR"/>
        </w:rPr>
      </w:pPr>
      <w:r w:rsidRPr="00EC1C9F">
        <w:rPr>
          <w:rFonts w:ascii="Cambria" w:eastAsia="Malgun Gothic" w:hAnsi="Cambria" w:cs="Arial"/>
          <w:lang w:eastAsia="ko-KR"/>
        </w:rPr>
        <w:t>미국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일리노이주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시카고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외곽에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본사가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위치한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코일크래프트</w:t>
      </w:r>
      <w:r w:rsidRPr="00EC1C9F">
        <w:rPr>
          <w:rFonts w:ascii="Cambria" w:eastAsia="Malgun Gothic" w:hAnsi="Cambria" w:cs="Arial"/>
          <w:lang w:eastAsia="ko-KR"/>
        </w:rPr>
        <w:t>(Coilcraft)</w:t>
      </w:r>
      <w:r w:rsidRPr="00EC1C9F">
        <w:rPr>
          <w:rFonts w:ascii="Cambria" w:eastAsia="Malgun Gothic" w:hAnsi="Cambria" w:cs="Arial"/>
          <w:lang w:eastAsia="ko-KR"/>
        </w:rPr>
        <w:t>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고성능</w:t>
      </w:r>
      <w:r w:rsidRPr="00EC1C9F">
        <w:rPr>
          <w:rFonts w:ascii="Cambria" w:eastAsia="Malgun Gothic" w:hAnsi="Cambria" w:cs="Arial"/>
          <w:lang w:eastAsia="ko-KR"/>
        </w:rPr>
        <w:t xml:space="preserve"> RF </w:t>
      </w:r>
      <w:r w:rsidRPr="00EC1C9F">
        <w:rPr>
          <w:rFonts w:ascii="Cambria" w:eastAsia="Malgun Gothic" w:hAnsi="Cambria" w:cs="Arial"/>
          <w:lang w:eastAsia="ko-KR"/>
        </w:rPr>
        <w:t>칩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인덕터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파워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마그네틱스</w:t>
      </w:r>
      <w:r w:rsidRPr="00EC1C9F">
        <w:rPr>
          <w:rFonts w:ascii="Cambria" w:eastAsia="Malgun Gothic" w:hAnsi="Cambria" w:cs="Arial"/>
          <w:lang w:eastAsia="ko-KR"/>
        </w:rPr>
        <w:t xml:space="preserve">(power magnetics) </w:t>
      </w:r>
      <w:r w:rsidRPr="00EC1C9F">
        <w:rPr>
          <w:rFonts w:ascii="Cambria" w:eastAsia="Malgun Gothic" w:hAnsi="Cambria" w:cs="Arial"/>
          <w:lang w:eastAsia="ko-KR"/>
        </w:rPr>
        <w:t>및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필터를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포함한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마그네틱스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부품의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세계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선도적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lastRenderedPageBreak/>
        <w:t>공급회사이다</w:t>
      </w:r>
      <w:r w:rsidRPr="00EC1C9F">
        <w:rPr>
          <w:rFonts w:ascii="Cambria" w:eastAsia="Malgun Gothic" w:hAnsi="Cambria" w:cs="Arial"/>
          <w:lang w:eastAsia="ko-KR"/>
        </w:rPr>
        <w:t xml:space="preserve">. </w:t>
      </w:r>
      <w:r w:rsidRPr="00EC1C9F">
        <w:rPr>
          <w:rFonts w:ascii="Cambria" w:eastAsia="Malgun Gothic" w:hAnsi="Cambria" w:cs="Arial"/>
          <w:lang w:eastAsia="ko-KR"/>
        </w:rPr>
        <w:t>코일크래프트는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표준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부품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외에도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고객이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필요로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하는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전기적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요건을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정확히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충족하기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위해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맞춤형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마그네틱스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제품을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설계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및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제작한다</w:t>
      </w:r>
      <w:r w:rsidRPr="00EC1C9F">
        <w:rPr>
          <w:rFonts w:ascii="Cambria" w:eastAsia="Malgun Gothic" w:hAnsi="Cambria" w:cs="Arial"/>
          <w:lang w:eastAsia="ko-KR"/>
        </w:rPr>
        <w:t xml:space="preserve">. </w:t>
      </w:r>
    </w:p>
    <w:p w14:paraId="53BC3494" w14:textId="77777777" w:rsidR="00780FEC" w:rsidRPr="00EC1C9F" w:rsidRDefault="00780FEC" w:rsidP="00780FEC">
      <w:pPr>
        <w:rPr>
          <w:rFonts w:ascii="Cambria" w:eastAsia="Malgun Gothic" w:hAnsi="Cambria" w:cs="Arial"/>
          <w:lang w:eastAsia="ko-KR"/>
        </w:rPr>
      </w:pPr>
      <w:r w:rsidRPr="00EC1C9F">
        <w:rPr>
          <w:rFonts w:ascii="Cambria" w:eastAsia="Malgun Gothic" w:hAnsi="Cambria" w:cs="Arial"/>
          <w:lang w:eastAsia="ko-KR"/>
        </w:rPr>
        <w:t>엔지니어와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구매자는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품질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신뢰할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수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있는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납기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엔지니어링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지원에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대한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자신들의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명성을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지키기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위해서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그리고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코일크래프트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제품의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탁월한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성능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때문에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코일크래프트를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선호한다</w:t>
      </w:r>
      <w:r w:rsidRPr="00EC1C9F">
        <w:rPr>
          <w:rFonts w:ascii="Cambria" w:eastAsia="Malgun Gothic" w:hAnsi="Cambria" w:cs="Arial"/>
          <w:lang w:eastAsia="ko-KR"/>
        </w:rPr>
        <w:t xml:space="preserve">. </w:t>
      </w:r>
      <w:r w:rsidRPr="00EC1C9F">
        <w:rPr>
          <w:rFonts w:ascii="Cambria" w:eastAsia="Malgun Gothic" w:hAnsi="Cambria" w:cs="Arial"/>
          <w:lang w:eastAsia="ko-KR"/>
        </w:rPr>
        <w:t>독립기관이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수행한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설문조사에서</w:t>
      </w:r>
      <w:r w:rsidRPr="00EC1C9F">
        <w:rPr>
          <w:rFonts w:ascii="Cambria" w:eastAsia="Malgun Gothic" w:hAnsi="Cambria" w:cs="Arial"/>
          <w:lang w:eastAsia="ko-KR"/>
        </w:rPr>
        <w:t xml:space="preserve">, </w:t>
      </w:r>
      <w:r w:rsidRPr="00EC1C9F">
        <w:rPr>
          <w:rFonts w:ascii="Cambria" w:eastAsia="Malgun Gothic" w:hAnsi="Cambria" w:cs="Arial"/>
          <w:lang w:eastAsia="ko-KR"/>
        </w:rPr>
        <w:t>코일크래프트는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엔지니어들이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동료에게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추천하고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싶은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마그네틱스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기업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순위에서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꾸준히</w:t>
      </w:r>
      <w:r w:rsidRPr="00EC1C9F">
        <w:rPr>
          <w:rFonts w:ascii="Cambria" w:eastAsia="Malgun Gothic" w:hAnsi="Cambria" w:cs="Arial"/>
          <w:lang w:eastAsia="ko-KR"/>
        </w:rPr>
        <w:t xml:space="preserve"> 1</w:t>
      </w:r>
      <w:r w:rsidRPr="00EC1C9F">
        <w:rPr>
          <w:rFonts w:ascii="Cambria" w:eastAsia="Malgun Gothic" w:hAnsi="Cambria" w:cs="Arial"/>
          <w:lang w:eastAsia="ko-KR"/>
        </w:rPr>
        <w:t>위를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차지하고</w:t>
      </w:r>
      <w:r w:rsidRPr="00EC1C9F">
        <w:rPr>
          <w:rFonts w:ascii="Cambria" w:eastAsia="Malgun Gothic" w:hAnsi="Cambria" w:cs="Arial"/>
          <w:lang w:eastAsia="ko-KR"/>
        </w:rPr>
        <w:t xml:space="preserve"> </w:t>
      </w:r>
      <w:r w:rsidRPr="00EC1C9F">
        <w:rPr>
          <w:rFonts w:ascii="Cambria" w:eastAsia="Malgun Gothic" w:hAnsi="Cambria" w:cs="Arial"/>
          <w:lang w:eastAsia="ko-KR"/>
        </w:rPr>
        <w:t>있다</w:t>
      </w:r>
      <w:r w:rsidRPr="00EC1C9F">
        <w:rPr>
          <w:rFonts w:ascii="Cambria" w:eastAsia="Malgun Gothic" w:hAnsi="Cambria" w:cs="Arial"/>
          <w:lang w:eastAsia="ko-KR"/>
        </w:rPr>
        <w:t xml:space="preserve">.  </w:t>
      </w:r>
    </w:p>
    <w:p w14:paraId="763A0707" w14:textId="77777777" w:rsidR="00780FEC" w:rsidRPr="00EC1C9F" w:rsidRDefault="00780FEC" w:rsidP="00780FEC">
      <w:pPr>
        <w:rPr>
          <w:rFonts w:ascii="Cambria" w:eastAsia="Malgun Gothic" w:hAnsi="Cambria"/>
          <w:lang w:eastAsia="ko-KR"/>
        </w:rPr>
      </w:pPr>
    </w:p>
    <w:p w14:paraId="73C00134" w14:textId="77777777" w:rsidR="00780FEC" w:rsidRPr="00EC1C9F" w:rsidRDefault="00780FEC" w:rsidP="004423F3">
      <w:pPr>
        <w:rPr>
          <w:rFonts w:ascii="Cambria" w:eastAsia="Malgun Gothic" w:hAnsi="Cambria"/>
          <w:lang w:eastAsia="ko-KR"/>
        </w:rPr>
      </w:pPr>
    </w:p>
    <w:sectPr w:rsidR="00780FEC" w:rsidRPr="00EC1C9F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05E"/>
    <w:rsid w:val="000B1E29"/>
    <w:rsid w:val="000B5A22"/>
    <w:rsid w:val="000B6332"/>
    <w:rsid w:val="000C0B3F"/>
    <w:rsid w:val="000C3968"/>
    <w:rsid w:val="000C5127"/>
    <w:rsid w:val="000D1ADC"/>
    <w:rsid w:val="000D2661"/>
    <w:rsid w:val="000E0E42"/>
    <w:rsid w:val="000E212F"/>
    <w:rsid w:val="000F0D57"/>
    <w:rsid w:val="000F4626"/>
    <w:rsid w:val="000F7F68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59EA"/>
    <w:rsid w:val="00196E58"/>
    <w:rsid w:val="001C32FC"/>
    <w:rsid w:val="001D3DF2"/>
    <w:rsid w:val="001D49E9"/>
    <w:rsid w:val="001E12A4"/>
    <w:rsid w:val="001E5345"/>
    <w:rsid w:val="001E6478"/>
    <w:rsid w:val="001E7855"/>
    <w:rsid w:val="001F00FB"/>
    <w:rsid w:val="001F636D"/>
    <w:rsid w:val="00200A0E"/>
    <w:rsid w:val="00200FFB"/>
    <w:rsid w:val="00202B51"/>
    <w:rsid w:val="00204775"/>
    <w:rsid w:val="0020658F"/>
    <w:rsid w:val="002106AD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AF5"/>
    <w:rsid w:val="0031702A"/>
    <w:rsid w:val="00322746"/>
    <w:rsid w:val="003366F9"/>
    <w:rsid w:val="00336D15"/>
    <w:rsid w:val="00352CB5"/>
    <w:rsid w:val="00354B53"/>
    <w:rsid w:val="00354B83"/>
    <w:rsid w:val="00367A4B"/>
    <w:rsid w:val="00372A82"/>
    <w:rsid w:val="00372F32"/>
    <w:rsid w:val="0038680C"/>
    <w:rsid w:val="00391CEC"/>
    <w:rsid w:val="0039519A"/>
    <w:rsid w:val="003C66F1"/>
    <w:rsid w:val="003D0C39"/>
    <w:rsid w:val="003D2206"/>
    <w:rsid w:val="00401EAE"/>
    <w:rsid w:val="004063AA"/>
    <w:rsid w:val="004063C6"/>
    <w:rsid w:val="004125CB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E3D85"/>
    <w:rsid w:val="004E7E74"/>
    <w:rsid w:val="0050395D"/>
    <w:rsid w:val="00504573"/>
    <w:rsid w:val="005138D7"/>
    <w:rsid w:val="00514451"/>
    <w:rsid w:val="0052111D"/>
    <w:rsid w:val="00522117"/>
    <w:rsid w:val="00522AD6"/>
    <w:rsid w:val="00525CAB"/>
    <w:rsid w:val="00534536"/>
    <w:rsid w:val="00536198"/>
    <w:rsid w:val="00536A29"/>
    <w:rsid w:val="00537981"/>
    <w:rsid w:val="00540CE2"/>
    <w:rsid w:val="00545B49"/>
    <w:rsid w:val="00557048"/>
    <w:rsid w:val="005576AD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77D60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51A04"/>
    <w:rsid w:val="00763C96"/>
    <w:rsid w:val="00764A96"/>
    <w:rsid w:val="00764E64"/>
    <w:rsid w:val="00774C42"/>
    <w:rsid w:val="00780FEC"/>
    <w:rsid w:val="0078586A"/>
    <w:rsid w:val="00793850"/>
    <w:rsid w:val="00795507"/>
    <w:rsid w:val="007B434F"/>
    <w:rsid w:val="007B79C7"/>
    <w:rsid w:val="007C37CC"/>
    <w:rsid w:val="007C4A03"/>
    <w:rsid w:val="007C65B8"/>
    <w:rsid w:val="007D27EE"/>
    <w:rsid w:val="007D3992"/>
    <w:rsid w:val="007D46C7"/>
    <w:rsid w:val="007E2851"/>
    <w:rsid w:val="00800C6C"/>
    <w:rsid w:val="00807047"/>
    <w:rsid w:val="00816501"/>
    <w:rsid w:val="00821F91"/>
    <w:rsid w:val="00824A2E"/>
    <w:rsid w:val="00825BEB"/>
    <w:rsid w:val="00833718"/>
    <w:rsid w:val="00845972"/>
    <w:rsid w:val="008519A9"/>
    <w:rsid w:val="008636A2"/>
    <w:rsid w:val="00865826"/>
    <w:rsid w:val="00874AA0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7F90"/>
    <w:rsid w:val="00A4006D"/>
    <w:rsid w:val="00A40ADD"/>
    <w:rsid w:val="00A40E49"/>
    <w:rsid w:val="00A45E4D"/>
    <w:rsid w:val="00A465EE"/>
    <w:rsid w:val="00A4778C"/>
    <w:rsid w:val="00A50BD9"/>
    <w:rsid w:val="00A516DD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85454"/>
    <w:rsid w:val="00C90DEB"/>
    <w:rsid w:val="00C91774"/>
    <w:rsid w:val="00C97C78"/>
    <w:rsid w:val="00CB1F53"/>
    <w:rsid w:val="00CB32E8"/>
    <w:rsid w:val="00CC183F"/>
    <w:rsid w:val="00CC5F7F"/>
    <w:rsid w:val="00CD74B7"/>
    <w:rsid w:val="00CE0308"/>
    <w:rsid w:val="00CE0ECD"/>
    <w:rsid w:val="00CE1492"/>
    <w:rsid w:val="00CE6505"/>
    <w:rsid w:val="00CF06CE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3C1D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5A9F"/>
    <w:rsid w:val="00E66AFE"/>
    <w:rsid w:val="00E66F83"/>
    <w:rsid w:val="00E760F1"/>
    <w:rsid w:val="00E93215"/>
    <w:rsid w:val="00EA1115"/>
    <w:rsid w:val="00EA7E5E"/>
    <w:rsid w:val="00EB02F6"/>
    <w:rsid w:val="00EC1C9F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1162"/>
    <w:rsid w:val="00FD5546"/>
    <w:rsid w:val="00FD63A8"/>
    <w:rsid w:val="00FF199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4731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162"/>
    <w:rPr>
      <w:rFonts w:ascii="GulimChe" w:eastAsia="GulimChe" w:hAnsi="GulimChe" w:cs="GulimChe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ilcraft.com/xgl4030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2ED5F-D9E2-4A3A-BA53-EA578810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1271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5</cp:revision>
  <cp:lastPrinted>2016-03-10T18:52:00Z</cp:lastPrinted>
  <dcterms:created xsi:type="dcterms:W3CDTF">2020-04-03T17:55:00Z</dcterms:created>
  <dcterms:modified xsi:type="dcterms:W3CDTF">2020-04-06T13:40:00Z</dcterms:modified>
</cp:coreProperties>
</file>